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313" w:rsidRDefault="00FE6313" w:rsidP="00FE6313">
      <w:pPr>
        <w:pStyle w:val="Title"/>
        <w:ind w:firstLine="0"/>
      </w:pPr>
      <w:bookmarkStart w:id="0" w:name="Par1"/>
      <w:bookmarkEnd w:id="0"/>
      <w:r>
        <w:t xml:space="preserve">АДМИНИСТРАЦИЯ МУНИЦИПАЛЬНОГО ОБРАЗОВАНИЯ </w:t>
      </w:r>
      <w:proofErr w:type="gramStart"/>
      <w:r>
        <w:t>ГОРОДСКОЕ</w:t>
      </w:r>
      <w:proofErr w:type="gramEnd"/>
      <w:r>
        <w:t xml:space="preserve"> ПОСЕЛЕННИЕ РЕВДА</w:t>
      </w:r>
    </w:p>
    <w:p w:rsidR="00FE6313" w:rsidRDefault="00FE6313" w:rsidP="00FE6313">
      <w:pPr>
        <w:pStyle w:val="Title"/>
        <w:ind w:firstLine="0"/>
      </w:pPr>
    </w:p>
    <w:p w:rsidR="00FE6313" w:rsidRDefault="00FE6313" w:rsidP="00FE6313">
      <w:pPr>
        <w:pStyle w:val="Title"/>
        <w:ind w:firstLine="0"/>
      </w:pPr>
      <w:r>
        <w:t>ПОСТАНОВЛЕНИЕ</w:t>
      </w:r>
    </w:p>
    <w:p w:rsidR="00FE6313" w:rsidRDefault="00FE6313" w:rsidP="00FE6313">
      <w:pPr>
        <w:pStyle w:val="Title"/>
        <w:ind w:firstLine="0"/>
      </w:pPr>
    </w:p>
    <w:p w:rsidR="00FE6313" w:rsidRDefault="00FE6313" w:rsidP="00FE6313">
      <w:pPr>
        <w:pStyle w:val="Title"/>
        <w:ind w:firstLine="0"/>
      </w:pPr>
      <w:r>
        <w:t>от 04 апреля 2014 г. N 71</w:t>
      </w:r>
    </w:p>
    <w:p w:rsidR="00FE6313" w:rsidRDefault="00FE6313" w:rsidP="00FE6313">
      <w:pPr>
        <w:pStyle w:val="Title"/>
        <w:ind w:firstLine="0"/>
      </w:pPr>
    </w:p>
    <w:p w:rsidR="00FE6313" w:rsidRDefault="00FE6313" w:rsidP="00FE6313">
      <w:pPr>
        <w:pStyle w:val="Title"/>
        <w:ind w:firstLine="0"/>
      </w:pPr>
      <w:r>
        <w:t>ОБ УТВЕРЖДЕНИИ ПОЛОЖЕНИЯ О ПОРЯДКЕ И РАЗМЕРЕ ВЫПЛАТЫ ЕДИНОВРЕМЕННОГО ПООЩРЕНИЯ ЗА МНОГОЛЕТНЮЮ БЕЗУПРЕЧНУЮ МУНИЦИПАЛЬНУЮ СЛУЖБУ МУНИЦИПАЛЬНЫМ СЛУЖАЩИМ, ЗАМЕЩАЮЩИМ</w:t>
      </w:r>
    </w:p>
    <w:p w:rsidR="00FE6313" w:rsidRDefault="00FE6313" w:rsidP="00FE6313">
      <w:pPr>
        <w:pStyle w:val="Title"/>
        <w:ind w:firstLine="0"/>
      </w:pPr>
      <w:r>
        <w:t xml:space="preserve">ДОЛЖНОСТИ МУНИЦИПАЛЬНОЙ СЛУЖБЫ В АДМИНИСТРАЦИИ МУНИЦИПАЛЬНОГО ОБРАЗОВАНИЯ </w:t>
      </w:r>
      <w:proofErr w:type="gramStart"/>
      <w:r>
        <w:t>ГОРОДСКОЕ</w:t>
      </w:r>
      <w:proofErr w:type="gramEnd"/>
      <w:r>
        <w:t xml:space="preserve"> ПОСЕЛЕННИЕ РЕВДА</w:t>
      </w:r>
    </w:p>
    <w:p w:rsidR="00FE6313" w:rsidRDefault="00FE6313" w:rsidP="00FE6313">
      <w:pPr>
        <w:widowControl w:val="0"/>
        <w:suppressAutoHyphens/>
        <w:autoSpaceDE w:val="0"/>
        <w:autoSpaceDN w:val="0"/>
        <w:adjustRightInd w:val="0"/>
        <w:ind w:firstLine="0"/>
        <w:rPr>
          <w:rFonts w:cs="Arial"/>
        </w:rPr>
      </w:pPr>
    </w:p>
    <w:p w:rsidR="00FE6313" w:rsidRDefault="00FE6313" w:rsidP="00FE6313">
      <w:pPr>
        <w:widowControl w:val="0"/>
        <w:suppressAutoHyphens/>
        <w:autoSpaceDE w:val="0"/>
        <w:autoSpaceDN w:val="0"/>
        <w:adjustRightInd w:val="0"/>
        <w:rPr>
          <w:rFonts w:cs="Arial"/>
        </w:rPr>
      </w:pPr>
      <w:r>
        <w:rPr>
          <w:rFonts w:cs="Arial"/>
        </w:rPr>
        <w:t xml:space="preserve">В соответствии со </w:t>
      </w:r>
      <w:hyperlink r:id="rId5" w:history="1">
        <w:r>
          <w:rPr>
            <w:rStyle w:val="a3"/>
          </w:rPr>
          <w:t>статьей 26</w:t>
        </w:r>
      </w:hyperlink>
      <w:r>
        <w:rPr>
          <w:rFonts w:cs="Arial"/>
        </w:rPr>
        <w:t xml:space="preserve"> Закона Мурманской области от </w:t>
      </w:r>
      <w:hyperlink r:id="rId6" w:history="1">
        <w:r>
          <w:rPr>
            <w:rStyle w:val="a3"/>
          </w:rPr>
          <w:t>29.06.2007 N 860-01-ЗМО</w:t>
        </w:r>
      </w:hyperlink>
      <w:r>
        <w:rPr>
          <w:rFonts w:cs="Arial"/>
        </w:rPr>
        <w:t xml:space="preserve"> "О муниципальной службе в Мурманской области" постановляю:</w:t>
      </w:r>
    </w:p>
    <w:p w:rsidR="00FE6313" w:rsidRDefault="00FE6313" w:rsidP="00FE6313">
      <w:pPr>
        <w:widowControl w:val="0"/>
        <w:suppressAutoHyphens/>
        <w:autoSpaceDE w:val="0"/>
        <w:autoSpaceDN w:val="0"/>
        <w:adjustRightInd w:val="0"/>
        <w:rPr>
          <w:rFonts w:cs="Arial"/>
        </w:rPr>
      </w:pPr>
      <w:r>
        <w:rPr>
          <w:rFonts w:cs="Arial"/>
        </w:rPr>
        <w:t xml:space="preserve">1. Утвердить прилагаемое </w:t>
      </w:r>
      <w:hyperlink r:id="rId7" w:anchor="Par33" w:history="1">
        <w:r>
          <w:rPr>
            <w:rStyle w:val="a3"/>
          </w:rPr>
          <w:t>Положение</w:t>
        </w:r>
      </w:hyperlink>
      <w:r>
        <w:rPr>
          <w:rFonts w:cs="Arial"/>
        </w:rPr>
        <w:t xml:space="preserve"> о порядке и размере выплаты единовременного поощрения за многолетнюю безупречную муниципальную службу муниципальным служащим, замещающим должности муниципальной службы в администрации муниципального образования городское поселение Ревда.</w:t>
      </w:r>
    </w:p>
    <w:p w:rsidR="00FE6313" w:rsidRDefault="00FE6313" w:rsidP="00FE6313">
      <w:pPr>
        <w:widowControl w:val="0"/>
        <w:suppressAutoHyphens/>
        <w:autoSpaceDE w:val="0"/>
        <w:autoSpaceDN w:val="0"/>
        <w:adjustRightInd w:val="0"/>
        <w:rPr>
          <w:rFonts w:cs="Arial"/>
        </w:rPr>
      </w:pPr>
      <w:r>
        <w:rPr>
          <w:rFonts w:cs="Arial"/>
        </w:rPr>
        <w:t>2. Финансирование расходов, связанных с реализацией настоящего постановления, осуществлять за счет средств, предусмотренных в местном бюджете.</w:t>
      </w:r>
    </w:p>
    <w:p w:rsidR="00FE6313" w:rsidRDefault="00FE6313" w:rsidP="00FE6313">
      <w:pPr>
        <w:widowControl w:val="0"/>
        <w:suppressAutoHyphens/>
        <w:autoSpaceDE w:val="0"/>
        <w:autoSpaceDN w:val="0"/>
        <w:adjustRightInd w:val="0"/>
        <w:rPr>
          <w:rFonts w:cs="Arial"/>
        </w:rPr>
      </w:pPr>
      <w:r>
        <w:rPr>
          <w:rFonts w:cs="Arial"/>
        </w:rPr>
        <w:t>3. Настоящее постановление вступает в силу со дня его официального опубликования.</w:t>
      </w:r>
    </w:p>
    <w:p w:rsidR="00FE6313" w:rsidRDefault="00FE6313" w:rsidP="00FE6313">
      <w:pPr>
        <w:widowControl w:val="0"/>
        <w:suppressAutoHyphens/>
        <w:autoSpaceDE w:val="0"/>
        <w:autoSpaceDN w:val="0"/>
        <w:adjustRightInd w:val="0"/>
        <w:rPr>
          <w:rFonts w:cs="Arial"/>
        </w:rPr>
      </w:pPr>
      <w:r>
        <w:rPr>
          <w:rFonts w:cs="Arial"/>
        </w:rPr>
        <w:t xml:space="preserve">4. </w:t>
      </w:r>
      <w:proofErr w:type="gramStart"/>
      <w:r>
        <w:rPr>
          <w:rFonts w:cs="Arial"/>
        </w:rPr>
        <w:t>Контроль за</w:t>
      </w:r>
      <w:proofErr w:type="gramEnd"/>
      <w:r>
        <w:rPr>
          <w:rFonts w:cs="Arial"/>
        </w:rPr>
        <w:t xml:space="preserve"> исполнением настоящего постановления оставляю за собой.</w:t>
      </w:r>
    </w:p>
    <w:p w:rsidR="00FE6313" w:rsidRDefault="00FE6313" w:rsidP="00FE6313">
      <w:pPr>
        <w:widowControl w:val="0"/>
        <w:suppressAutoHyphens/>
        <w:autoSpaceDE w:val="0"/>
        <w:autoSpaceDN w:val="0"/>
        <w:adjustRightInd w:val="0"/>
        <w:rPr>
          <w:rFonts w:cs="Arial"/>
        </w:rPr>
      </w:pPr>
    </w:p>
    <w:p w:rsidR="00FE6313" w:rsidRDefault="00FE6313" w:rsidP="00FE6313">
      <w:pPr>
        <w:widowControl w:val="0"/>
        <w:suppressAutoHyphens/>
        <w:autoSpaceDE w:val="0"/>
        <w:autoSpaceDN w:val="0"/>
        <w:adjustRightInd w:val="0"/>
        <w:rPr>
          <w:rFonts w:cs="Arial"/>
        </w:rPr>
      </w:pPr>
      <w:r>
        <w:rPr>
          <w:rFonts w:cs="Arial"/>
        </w:rPr>
        <w:t>Глава администрации муниципального образования</w:t>
      </w:r>
    </w:p>
    <w:p w:rsidR="00FE6313" w:rsidRDefault="00FE6313" w:rsidP="00FE6313">
      <w:pPr>
        <w:widowControl w:val="0"/>
        <w:suppressAutoHyphens/>
        <w:autoSpaceDE w:val="0"/>
        <w:autoSpaceDN w:val="0"/>
        <w:adjustRightInd w:val="0"/>
        <w:rPr>
          <w:rFonts w:cs="Arial"/>
        </w:rPr>
      </w:pPr>
      <w:r>
        <w:rPr>
          <w:rFonts w:cs="Arial"/>
        </w:rPr>
        <w:t>городское поселение Ревда  А.К. Мамедов</w:t>
      </w:r>
    </w:p>
    <w:p w:rsidR="00FE6313" w:rsidRDefault="00FE6313" w:rsidP="00FE6313">
      <w:pPr>
        <w:widowControl w:val="0"/>
        <w:suppressAutoHyphens/>
        <w:autoSpaceDE w:val="0"/>
        <w:autoSpaceDN w:val="0"/>
        <w:adjustRightInd w:val="0"/>
        <w:ind w:firstLine="0"/>
        <w:rPr>
          <w:rFonts w:cs="Arial"/>
        </w:rPr>
      </w:pPr>
    </w:p>
    <w:p w:rsidR="00FE6313" w:rsidRDefault="00FE6313" w:rsidP="00FE6313">
      <w:pPr>
        <w:widowControl w:val="0"/>
        <w:suppressAutoHyphens/>
        <w:autoSpaceDE w:val="0"/>
        <w:autoSpaceDN w:val="0"/>
        <w:adjustRightInd w:val="0"/>
        <w:jc w:val="right"/>
        <w:outlineLvl w:val="0"/>
        <w:rPr>
          <w:rFonts w:cs="Arial"/>
          <w:b/>
          <w:sz w:val="32"/>
          <w:szCs w:val="32"/>
        </w:rPr>
      </w:pPr>
      <w:bookmarkStart w:id="1" w:name="Par27"/>
      <w:bookmarkEnd w:id="1"/>
      <w:r>
        <w:rPr>
          <w:rFonts w:cs="Arial"/>
          <w:b/>
          <w:sz w:val="32"/>
          <w:szCs w:val="32"/>
        </w:rPr>
        <w:t>Утверждено</w:t>
      </w:r>
    </w:p>
    <w:p w:rsidR="00FE6313" w:rsidRDefault="00FE6313" w:rsidP="00FE6313">
      <w:pPr>
        <w:widowControl w:val="0"/>
        <w:suppressAutoHyphens/>
        <w:autoSpaceDE w:val="0"/>
        <w:autoSpaceDN w:val="0"/>
        <w:adjustRightInd w:val="0"/>
        <w:jc w:val="right"/>
        <w:rPr>
          <w:rFonts w:cs="Arial"/>
          <w:b/>
          <w:sz w:val="32"/>
          <w:szCs w:val="32"/>
        </w:rPr>
      </w:pPr>
      <w:r>
        <w:rPr>
          <w:rFonts w:cs="Arial"/>
          <w:b/>
          <w:sz w:val="32"/>
          <w:szCs w:val="32"/>
        </w:rPr>
        <w:t>постановлением</w:t>
      </w:r>
    </w:p>
    <w:p w:rsidR="00FE6313" w:rsidRDefault="00FE6313" w:rsidP="00FE6313">
      <w:pPr>
        <w:widowControl w:val="0"/>
        <w:suppressAutoHyphens/>
        <w:autoSpaceDE w:val="0"/>
        <w:autoSpaceDN w:val="0"/>
        <w:adjustRightInd w:val="0"/>
        <w:jc w:val="right"/>
        <w:rPr>
          <w:rFonts w:cs="Arial"/>
          <w:b/>
          <w:sz w:val="32"/>
          <w:szCs w:val="32"/>
        </w:rPr>
      </w:pPr>
      <w:r>
        <w:rPr>
          <w:rFonts w:cs="Arial"/>
          <w:b/>
          <w:sz w:val="32"/>
          <w:szCs w:val="32"/>
        </w:rPr>
        <w:t xml:space="preserve">администрации муниципального образования </w:t>
      </w:r>
    </w:p>
    <w:p w:rsidR="00FE6313" w:rsidRDefault="00FE6313" w:rsidP="00FE6313">
      <w:pPr>
        <w:widowControl w:val="0"/>
        <w:suppressAutoHyphens/>
        <w:autoSpaceDE w:val="0"/>
        <w:autoSpaceDN w:val="0"/>
        <w:adjustRightInd w:val="0"/>
        <w:jc w:val="right"/>
        <w:rPr>
          <w:rFonts w:cs="Arial"/>
          <w:b/>
          <w:sz w:val="32"/>
          <w:szCs w:val="32"/>
        </w:rPr>
      </w:pPr>
      <w:r>
        <w:rPr>
          <w:rFonts w:cs="Arial"/>
          <w:b/>
          <w:sz w:val="32"/>
          <w:szCs w:val="32"/>
        </w:rPr>
        <w:t>городское поселение Ревда</w:t>
      </w:r>
    </w:p>
    <w:p w:rsidR="00FE6313" w:rsidRDefault="00FE6313" w:rsidP="00FE6313">
      <w:pPr>
        <w:widowControl w:val="0"/>
        <w:suppressAutoHyphens/>
        <w:autoSpaceDE w:val="0"/>
        <w:autoSpaceDN w:val="0"/>
        <w:adjustRightInd w:val="0"/>
        <w:jc w:val="right"/>
        <w:rPr>
          <w:rFonts w:cs="Arial"/>
          <w:b/>
          <w:sz w:val="32"/>
          <w:szCs w:val="32"/>
        </w:rPr>
      </w:pPr>
      <w:r>
        <w:rPr>
          <w:rFonts w:cs="Arial"/>
          <w:b/>
          <w:sz w:val="32"/>
          <w:szCs w:val="32"/>
        </w:rPr>
        <w:t>от 04 апреля 2014 г. N 71</w:t>
      </w:r>
    </w:p>
    <w:p w:rsidR="00FE6313" w:rsidRDefault="00FE6313" w:rsidP="00FE6313">
      <w:pPr>
        <w:widowControl w:val="0"/>
        <w:suppressAutoHyphens/>
        <w:autoSpaceDE w:val="0"/>
        <w:autoSpaceDN w:val="0"/>
        <w:adjustRightInd w:val="0"/>
        <w:rPr>
          <w:rFonts w:cs="Arial"/>
        </w:rPr>
      </w:pPr>
    </w:p>
    <w:p w:rsidR="00FE6313" w:rsidRDefault="00FE6313" w:rsidP="00FE6313">
      <w:pPr>
        <w:pStyle w:val="1"/>
        <w:ind w:firstLine="0"/>
        <w:rPr>
          <w:b/>
          <w:bCs/>
        </w:rPr>
      </w:pPr>
      <w:bookmarkStart w:id="2" w:name="Par33"/>
      <w:bookmarkEnd w:id="2"/>
      <w:r>
        <w:rPr>
          <w:b/>
          <w:bCs/>
        </w:rPr>
        <w:t>ПОЛОЖЕНИЕ</w:t>
      </w:r>
    </w:p>
    <w:p w:rsidR="00FE6313" w:rsidRDefault="00FE6313" w:rsidP="00FE6313">
      <w:pPr>
        <w:pStyle w:val="1"/>
        <w:ind w:firstLine="0"/>
        <w:rPr>
          <w:b/>
          <w:bCs/>
        </w:rPr>
      </w:pPr>
      <w:r>
        <w:rPr>
          <w:b/>
          <w:bCs/>
        </w:rPr>
        <w:t xml:space="preserve">О ПОРЯДКЕ И РАЗМЕРЕ ВЫПЛАТЫ ЕДИНОВРЕМЕННОГО ПООЩРЕНИЯ ЗА МНОГОЛЕТНЮЮ БЕЗУПРЕЧНУЮ МУНИЦИПАЛЬНУЮ СЛУЖБУ </w:t>
      </w:r>
      <w:proofErr w:type="gramStart"/>
      <w:r>
        <w:rPr>
          <w:b/>
          <w:bCs/>
        </w:rPr>
        <w:t>МУНИЦИПАЛЬНЫМ</w:t>
      </w:r>
      <w:proofErr w:type="gramEnd"/>
    </w:p>
    <w:p w:rsidR="00FE6313" w:rsidRDefault="00FE6313" w:rsidP="00FE6313">
      <w:pPr>
        <w:pStyle w:val="1"/>
        <w:ind w:firstLine="0"/>
        <w:rPr>
          <w:b/>
          <w:bCs/>
        </w:rPr>
      </w:pPr>
      <w:r>
        <w:rPr>
          <w:b/>
          <w:bCs/>
        </w:rPr>
        <w:t xml:space="preserve">СЛУЖАЩИМ, ЗАМЕЩАЮЩИМ ДОЛЖНОСТИ МУНИЦИПАЛЬНОЙ СЛУЖБЫ В АДМИНИСТРАЦИИ МУНИЦИПАЛЬНОГО ОБРАЗОВАНИЯ </w:t>
      </w:r>
      <w:proofErr w:type="gramStart"/>
      <w:r>
        <w:rPr>
          <w:b/>
          <w:bCs/>
        </w:rPr>
        <w:t>ГОРОДСКОЕ</w:t>
      </w:r>
      <w:proofErr w:type="gramEnd"/>
      <w:r>
        <w:rPr>
          <w:b/>
          <w:bCs/>
        </w:rPr>
        <w:t xml:space="preserve"> ПОСЕЛЕННИЕ РЕВДА</w:t>
      </w:r>
    </w:p>
    <w:p w:rsidR="00FE6313" w:rsidRDefault="00FE6313" w:rsidP="00FE6313">
      <w:pPr>
        <w:widowControl w:val="0"/>
        <w:suppressAutoHyphens/>
        <w:autoSpaceDE w:val="0"/>
        <w:autoSpaceDN w:val="0"/>
        <w:adjustRightInd w:val="0"/>
        <w:rPr>
          <w:rFonts w:cs="Arial"/>
        </w:rPr>
      </w:pPr>
    </w:p>
    <w:p w:rsidR="00FE6313" w:rsidRDefault="00FE6313" w:rsidP="00FE6313">
      <w:pPr>
        <w:pStyle w:val="1"/>
        <w:ind w:firstLine="0"/>
        <w:rPr>
          <w:b/>
          <w:bCs/>
        </w:rPr>
      </w:pPr>
      <w:bookmarkStart w:id="3" w:name="Par39"/>
      <w:bookmarkEnd w:id="3"/>
      <w:r>
        <w:rPr>
          <w:b/>
          <w:bCs/>
        </w:rPr>
        <w:t>1. Общие положения</w:t>
      </w:r>
    </w:p>
    <w:p w:rsidR="00FE6313" w:rsidRDefault="00FE6313" w:rsidP="00FE6313">
      <w:pPr>
        <w:widowControl w:val="0"/>
        <w:suppressAutoHyphens/>
        <w:autoSpaceDE w:val="0"/>
        <w:autoSpaceDN w:val="0"/>
        <w:adjustRightInd w:val="0"/>
        <w:rPr>
          <w:rFonts w:cs="Arial"/>
        </w:rPr>
      </w:pPr>
    </w:p>
    <w:p w:rsidR="00FE6313" w:rsidRDefault="00FE6313" w:rsidP="00FE6313">
      <w:pPr>
        <w:widowControl w:val="0"/>
        <w:suppressAutoHyphens/>
        <w:autoSpaceDE w:val="0"/>
        <w:autoSpaceDN w:val="0"/>
        <w:adjustRightInd w:val="0"/>
        <w:rPr>
          <w:rFonts w:cs="Arial"/>
        </w:rPr>
      </w:pPr>
      <w:r>
        <w:rPr>
          <w:rFonts w:cs="Arial"/>
        </w:rPr>
        <w:t xml:space="preserve">1.1. Настоящее Положение разработано в соответствии со </w:t>
      </w:r>
      <w:hyperlink r:id="rId8" w:history="1">
        <w:r>
          <w:rPr>
            <w:rStyle w:val="a3"/>
          </w:rPr>
          <w:t>статьей 26</w:t>
        </w:r>
      </w:hyperlink>
      <w:r>
        <w:rPr>
          <w:rFonts w:cs="Arial"/>
        </w:rPr>
        <w:t xml:space="preserve"> Закона Мурманской области от </w:t>
      </w:r>
      <w:hyperlink r:id="rId9" w:history="1">
        <w:r>
          <w:rPr>
            <w:rStyle w:val="a3"/>
          </w:rPr>
          <w:t>29.06.2007 N 860-01-ЗМО</w:t>
        </w:r>
      </w:hyperlink>
      <w:r>
        <w:rPr>
          <w:rFonts w:cs="Arial"/>
        </w:rPr>
        <w:t xml:space="preserve"> "О муниципальной службе в Мурманской области" и устанавливает порядок и размер выплаты единовременного поощрения за многолетнюю безупречную муниципальную службу муниципальным служащим, замещающим должности муниципальной службы в администрации муниципального образования городское поселение Ревда (далее - единовременное поощрение).</w:t>
      </w:r>
    </w:p>
    <w:p w:rsidR="00FE6313" w:rsidRDefault="00FE6313" w:rsidP="00FE6313">
      <w:pPr>
        <w:widowControl w:val="0"/>
        <w:suppressAutoHyphens/>
        <w:autoSpaceDE w:val="0"/>
        <w:autoSpaceDN w:val="0"/>
        <w:adjustRightInd w:val="0"/>
        <w:rPr>
          <w:rFonts w:cs="Arial"/>
        </w:rPr>
      </w:pPr>
    </w:p>
    <w:p w:rsidR="00FE6313" w:rsidRDefault="00FE6313" w:rsidP="00FE6313">
      <w:pPr>
        <w:pStyle w:val="1"/>
        <w:ind w:firstLine="0"/>
        <w:rPr>
          <w:b/>
          <w:bCs/>
        </w:rPr>
      </w:pPr>
      <w:bookmarkStart w:id="4" w:name="Par43"/>
      <w:bookmarkEnd w:id="4"/>
      <w:r>
        <w:rPr>
          <w:b/>
          <w:bCs/>
        </w:rPr>
        <w:t>2. Условия выплаты и размер единовременного поощрения</w:t>
      </w:r>
    </w:p>
    <w:p w:rsidR="00FE6313" w:rsidRDefault="00FE6313" w:rsidP="00FE6313">
      <w:pPr>
        <w:widowControl w:val="0"/>
        <w:suppressAutoHyphens/>
        <w:autoSpaceDE w:val="0"/>
        <w:autoSpaceDN w:val="0"/>
        <w:adjustRightInd w:val="0"/>
        <w:ind w:firstLine="0"/>
        <w:rPr>
          <w:rFonts w:cs="Arial"/>
        </w:rPr>
      </w:pPr>
    </w:p>
    <w:p w:rsidR="00FE6313" w:rsidRDefault="00FE6313" w:rsidP="00FE6313">
      <w:pPr>
        <w:widowControl w:val="0"/>
        <w:suppressAutoHyphens/>
        <w:autoSpaceDE w:val="0"/>
        <w:autoSpaceDN w:val="0"/>
        <w:adjustRightInd w:val="0"/>
        <w:rPr>
          <w:rFonts w:cs="Arial"/>
        </w:rPr>
      </w:pPr>
      <w:r>
        <w:rPr>
          <w:rFonts w:cs="Arial"/>
        </w:rPr>
        <w:t xml:space="preserve">2.1. </w:t>
      </w:r>
      <w:proofErr w:type="gramStart"/>
      <w:r>
        <w:rPr>
          <w:rFonts w:cs="Arial"/>
        </w:rPr>
        <w:t xml:space="preserve">Муниципальному служащему, замещающему должность муниципальной службы в администрации муниципального образования городское поселение Ревда, достигшему возраста, дающего право на трудовую пенсию по старости, производится единовременное поощрение при наличии стажа муниципальной службы не менее 12,5 лет, исчисленного в соответствии с </w:t>
      </w:r>
      <w:hyperlink r:id="rId10" w:history="1">
        <w:r>
          <w:rPr>
            <w:rStyle w:val="a3"/>
          </w:rPr>
          <w:t>пунктами 1</w:t>
        </w:r>
      </w:hyperlink>
      <w:r>
        <w:rPr>
          <w:rFonts w:cs="Arial"/>
        </w:rPr>
        <w:t xml:space="preserve"> - </w:t>
      </w:r>
      <w:hyperlink r:id="rId11" w:history="1">
        <w:r>
          <w:rPr>
            <w:rStyle w:val="a3"/>
          </w:rPr>
          <w:t>3 статьи 25</w:t>
        </w:r>
      </w:hyperlink>
      <w:r>
        <w:rPr>
          <w:rFonts w:cs="Arial"/>
        </w:rPr>
        <w:t xml:space="preserve"> и </w:t>
      </w:r>
      <w:hyperlink r:id="rId12" w:history="1">
        <w:r>
          <w:rPr>
            <w:rStyle w:val="a3"/>
          </w:rPr>
          <w:t>пунктом 2 статьи 37</w:t>
        </w:r>
      </w:hyperlink>
      <w:r>
        <w:rPr>
          <w:rFonts w:cs="Arial"/>
        </w:rPr>
        <w:t xml:space="preserve"> Закона Мурманской области от </w:t>
      </w:r>
      <w:hyperlink r:id="rId13" w:history="1">
        <w:r>
          <w:rPr>
            <w:rStyle w:val="a3"/>
          </w:rPr>
          <w:t>29.06.2007 N 860-01-ЗМО</w:t>
        </w:r>
      </w:hyperlink>
      <w:r>
        <w:rPr>
          <w:rFonts w:cs="Arial"/>
        </w:rPr>
        <w:t xml:space="preserve"> "О муниципальной службе в Мурманской</w:t>
      </w:r>
      <w:proofErr w:type="gramEnd"/>
      <w:r>
        <w:rPr>
          <w:rFonts w:cs="Arial"/>
        </w:rPr>
        <w:t xml:space="preserve"> области", в том числе не менее 5 лет стажа муниципальной службы в органах местного самоуправления муниципальных образований (избирательных комиссиях муниципальных образований) Мурманской области.</w:t>
      </w:r>
    </w:p>
    <w:p w:rsidR="00FE6313" w:rsidRDefault="00FE6313" w:rsidP="00FE6313">
      <w:pPr>
        <w:widowControl w:val="0"/>
        <w:suppressAutoHyphens/>
        <w:autoSpaceDE w:val="0"/>
        <w:autoSpaceDN w:val="0"/>
        <w:adjustRightInd w:val="0"/>
        <w:rPr>
          <w:rFonts w:cs="Arial"/>
        </w:rPr>
      </w:pPr>
      <w:r>
        <w:rPr>
          <w:rFonts w:cs="Arial"/>
        </w:rPr>
        <w:t>2.2. Размер единовременного поощрения составляет пятикратную среднемесячную заработную плату поощряемого муниципального служащего, фактически начисленную ему за последние 12 календарных месяцев (с 1-го до 1-го числа) до дня принятия решения о его поощрении.</w:t>
      </w:r>
    </w:p>
    <w:p w:rsidR="00FE6313" w:rsidRDefault="00FE6313" w:rsidP="00FE6313">
      <w:pPr>
        <w:widowControl w:val="0"/>
        <w:suppressAutoHyphens/>
        <w:autoSpaceDE w:val="0"/>
        <w:autoSpaceDN w:val="0"/>
        <w:adjustRightInd w:val="0"/>
        <w:rPr>
          <w:rFonts w:cs="Arial"/>
        </w:rPr>
      </w:pPr>
      <w:proofErr w:type="gramStart"/>
      <w:r>
        <w:rPr>
          <w:rFonts w:cs="Arial"/>
        </w:rPr>
        <w:t>Среднемесячная заработная плата поощряемого муниципального служащего применительно к настоящему Положению рассчитывается следующим образом: денежное содержание муниципального служащего (без учета выплат, не входящих в систему оплаты труда, компенсационных выплат, пособий и сумм в оплату отпусков) за последние 12 календарных месяцев (с 1-го до 1-го числа) до дня принятия решения о поощрении делится на число отработанных рабочих дней и умножается на среднемесячное</w:t>
      </w:r>
      <w:proofErr w:type="gramEnd"/>
      <w:r>
        <w:rPr>
          <w:rFonts w:cs="Arial"/>
        </w:rPr>
        <w:t xml:space="preserve"> количество рабочих дней в соответствующем периоде.</w:t>
      </w:r>
    </w:p>
    <w:p w:rsidR="00FE6313" w:rsidRDefault="00FE6313" w:rsidP="00FE6313">
      <w:pPr>
        <w:widowControl w:val="0"/>
        <w:suppressAutoHyphens/>
        <w:autoSpaceDE w:val="0"/>
        <w:autoSpaceDN w:val="0"/>
        <w:adjustRightInd w:val="0"/>
        <w:rPr>
          <w:rFonts w:cs="Arial"/>
        </w:rPr>
      </w:pPr>
      <w:bookmarkStart w:id="5" w:name="Par48"/>
      <w:bookmarkEnd w:id="5"/>
      <w:r>
        <w:rPr>
          <w:rFonts w:cs="Arial"/>
        </w:rPr>
        <w:t>2.3. Основанием для принятия решения о единовременном поощрении являются выслуга муниципальным служащим необходимого для данного поощрения стажа муниципальной службы и достижение возраста, дающего право на трудовую пенсию по старости.</w:t>
      </w:r>
    </w:p>
    <w:p w:rsidR="00FE6313" w:rsidRDefault="00FE6313" w:rsidP="00FE6313">
      <w:pPr>
        <w:widowControl w:val="0"/>
        <w:suppressAutoHyphens/>
        <w:autoSpaceDE w:val="0"/>
        <w:autoSpaceDN w:val="0"/>
        <w:adjustRightInd w:val="0"/>
        <w:rPr>
          <w:rFonts w:cs="Arial"/>
        </w:rPr>
      </w:pPr>
      <w:bookmarkStart w:id="6" w:name="Par49"/>
      <w:bookmarkEnd w:id="6"/>
      <w:r>
        <w:rPr>
          <w:rFonts w:cs="Arial"/>
        </w:rPr>
        <w:lastRenderedPageBreak/>
        <w:t>2.4. Единовременное поощрение не производится в период, когда у муниципального служащего имеются неснятые дисциплинарные взыскания.</w:t>
      </w:r>
    </w:p>
    <w:p w:rsidR="00FE6313" w:rsidRDefault="00FE6313" w:rsidP="00FE6313">
      <w:pPr>
        <w:widowControl w:val="0"/>
        <w:suppressAutoHyphens/>
        <w:autoSpaceDE w:val="0"/>
        <w:autoSpaceDN w:val="0"/>
        <w:adjustRightInd w:val="0"/>
        <w:rPr>
          <w:rFonts w:cs="Arial"/>
        </w:rPr>
      </w:pPr>
      <w:r>
        <w:rPr>
          <w:rFonts w:cs="Arial"/>
        </w:rPr>
        <w:t>2.5. Единовременное поощрение производится муниципальному служащему только один раз за все время прохождения муниципальной службы в органах местного самоуправления муниципальных образований (избирательных комиссиях муниципальных образований) Мурманской области.</w:t>
      </w:r>
    </w:p>
    <w:p w:rsidR="00FE6313" w:rsidRDefault="00FE6313" w:rsidP="00FE6313">
      <w:pPr>
        <w:widowControl w:val="0"/>
        <w:suppressAutoHyphens/>
        <w:autoSpaceDE w:val="0"/>
        <w:autoSpaceDN w:val="0"/>
        <w:adjustRightInd w:val="0"/>
        <w:rPr>
          <w:rFonts w:cs="Arial"/>
        </w:rPr>
      </w:pPr>
      <w:bookmarkStart w:id="7" w:name="Par51"/>
      <w:bookmarkEnd w:id="7"/>
      <w:r>
        <w:rPr>
          <w:rFonts w:cs="Arial"/>
        </w:rPr>
        <w:t>2.6. Единовременное поощрение не производится, если в трудовой книжке муниципального служащего имеется запись о том, что ему уже производилось данное поощрение, либо запись об увольнении по собственному желанию в связи с выходом на пенсию.</w:t>
      </w:r>
    </w:p>
    <w:p w:rsidR="00FE6313" w:rsidRDefault="00FE6313" w:rsidP="00FE6313">
      <w:pPr>
        <w:widowControl w:val="0"/>
        <w:suppressAutoHyphens/>
        <w:autoSpaceDE w:val="0"/>
        <w:autoSpaceDN w:val="0"/>
        <w:adjustRightInd w:val="0"/>
        <w:rPr>
          <w:rFonts w:cs="Arial"/>
        </w:rPr>
      </w:pPr>
    </w:p>
    <w:p w:rsidR="00FE6313" w:rsidRDefault="00FE6313" w:rsidP="00FE6313">
      <w:pPr>
        <w:pStyle w:val="1"/>
        <w:ind w:firstLine="0"/>
        <w:rPr>
          <w:b/>
          <w:bCs/>
        </w:rPr>
      </w:pPr>
      <w:bookmarkStart w:id="8" w:name="Par53"/>
      <w:bookmarkEnd w:id="8"/>
      <w:r>
        <w:rPr>
          <w:b/>
          <w:bCs/>
        </w:rPr>
        <w:t>3. Порядок оформления выплаты единовременного поощрения</w:t>
      </w:r>
    </w:p>
    <w:p w:rsidR="00FE6313" w:rsidRDefault="00FE6313" w:rsidP="00FE6313">
      <w:pPr>
        <w:widowControl w:val="0"/>
        <w:suppressAutoHyphens/>
        <w:autoSpaceDE w:val="0"/>
        <w:autoSpaceDN w:val="0"/>
        <w:adjustRightInd w:val="0"/>
        <w:rPr>
          <w:rFonts w:cs="Arial"/>
        </w:rPr>
      </w:pPr>
    </w:p>
    <w:p w:rsidR="00FE6313" w:rsidRDefault="00FE6313" w:rsidP="00FE6313">
      <w:pPr>
        <w:widowControl w:val="0"/>
        <w:suppressAutoHyphens/>
        <w:autoSpaceDE w:val="0"/>
        <w:autoSpaceDN w:val="0"/>
        <w:adjustRightInd w:val="0"/>
        <w:rPr>
          <w:rFonts w:cs="Arial"/>
        </w:rPr>
      </w:pPr>
      <w:r>
        <w:rPr>
          <w:rFonts w:cs="Arial"/>
        </w:rPr>
        <w:t xml:space="preserve">3.1. Решение о единовременном поощрении муниципального служащего принимается Главой администрации муниципального образования городское поселение Ревда. Такое решение принимается на основании подготавливаемых специалистом по кадровой работе администрации муниципального образования городское поселение Ревда документов, содержащих информацию о соответствии муниципального служащего требованиям </w:t>
      </w:r>
      <w:hyperlink r:id="rId14" w:anchor="Par48" w:history="1">
        <w:r>
          <w:rPr>
            <w:rStyle w:val="a3"/>
          </w:rPr>
          <w:t>пункта 2.3</w:t>
        </w:r>
      </w:hyperlink>
      <w:r>
        <w:rPr>
          <w:rFonts w:cs="Arial"/>
        </w:rPr>
        <w:t xml:space="preserve"> настоящего Положения с учетом особенностей, предусмотренных </w:t>
      </w:r>
      <w:hyperlink r:id="rId15" w:anchor="Par49" w:history="1">
        <w:r>
          <w:rPr>
            <w:rStyle w:val="a3"/>
          </w:rPr>
          <w:t>пунктами 2.4</w:t>
        </w:r>
      </w:hyperlink>
      <w:r>
        <w:rPr>
          <w:rFonts w:cs="Arial"/>
        </w:rPr>
        <w:t xml:space="preserve"> - </w:t>
      </w:r>
      <w:hyperlink r:id="rId16" w:anchor="Par51" w:history="1">
        <w:r>
          <w:rPr>
            <w:rStyle w:val="a3"/>
          </w:rPr>
          <w:t>2.6</w:t>
        </w:r>
      </w:hyperlink>
      <w:r>
        <w:rPr>
          <w:rFonts w:cs="Arial"/>
        </w:rPr>
        <w:t xml:space="preserve"> настоящего Положения (далее - документы).</w:t>
      </w:r>
    </w:p>
    <w:p w:rsidR="00FE6313" w:rsidRDefault="00FE6313" w:rsidP="00FE6313">
      <w:pPr>
        <w:widowControl w:val="0"/>
        <w:suppressAutoHyphens/>
        <w:autoSpaceDE w:val="0"/>
        <w:autoSpaceDN w:val="0"/>
        <w:adjustRightInd w:val="0"/>
        <w:rPr>
          <w:rFonts w:cs="Arial"/>
        </w:rPr>
      </w:pPr>
      <w:r>
        <w:rPr>
          <w:rFonts w:cs="Arial"/>
        </w:rPr>
        <w:t>3.2. Решение о единовременном поощрении оформляется распоряжением администрации муниципального образования городское поселение Ревда (далее - распоряжение), проект которого готовится специалистом по кадровой работе. Датой принятия решения о единовременном поощрении муниципального служащего является дата принятия соответствующего распоряжения.</w:t>
      </w:r>
    </w:p>
    <w:p w:rsidR="00FE6313" w:rsidRDefault="00FE6313" w:rsidP="00FE6313">
      <w:pPr>
        <w:widowControl w:val="0"/>
        <w:suppressAutoHyphens/>
        <w:autoSpaceDE w:val="0"/>
        <w:autoSpaceDN w:val="0"/>
        <w:adjustRightInd w:val="0"/>
        <w:rPr>
          <w:rFonts w:cs="Arial"/>
        </w:rPr>
      </w:pPr>
      <w:r>
        <w:rPr>
          <w:rFonts w:cs="Arial"/>
        </w:rPr>
        <w:t xml:space="preserve">3.3. </w:t>
      </w:r>
      <w:proofErr w:type="gramStart"/>
      <w:r>
        <w:rPr>
          <w:rFonts w:cs="Arial"/>
        </w:rPr>
        <w:t>Контроль за</w:t>
      </w:r>
      <w:proofErr w:type="gramEnd"/>
      <w:r>
        <w:rPr>
          <w:rFonts w:cs="Arial"/>
        </w:rPr>
        <w:t xml:space="preserve"> своевременной подготовкой документов и проекта распоряжения о единовременном поощрении муниципального служащего осуществляется специалистом по кадровой работе.</w:t>
      </w:r>
    </w:p>
    <w:p w:rsidR="00FE6313" w:rsidRDefault="00FE6313" w:rsidP="00FE6313">
      <w:pPr>
        <w:widowControl w:val="0"/>
        <w:suppressAutoHyphens/>
        <w:autoSpaceDE w:val="0"/>
        <w:autoSpaceDN w:val="0"/>
        <w:adjustRightInd w:val="0"/>
        <w:rPr>
          <w:rFonts w:cs="Arial"/>
        </w:rPr>
      </w:pPr>
      <w:r>
        <w:rPr>
          <w:rFonts w:cs="Arial"/>
        </w:rPr>
        <w:t xml:space="preserve">3.4. Распоряжение администрации муниципального образования городское поселение Ревда о единовременном поощрении муниципального служащего должно быть принято в течение 30 дней со дня наступления основания, предусмотренного </w:t>
      </w:r>
      <w:hyperlink r:id="rId17" w:anchor="Par48" w:history="1">
        <w:r>
          <w:rPr>
            <w:rStyle w:val="a3"/>
          </w:rPr>
          <w:t>пунктом 2.3</w:t>
        </w:r>
      </w:hyperlink>
      <w:r>
        <w:rPr>
          <w:rFonts w:cs="Arial"/>
        </w:rPr>
        <w:t xml:space="preserve"> настоящего Положения, с учетом </w:t>
      </w:r>
      <w:hyperlink r:id="rId18" w:anchor="Par49" w:history="1">
        <w:r>
          <w:rPr>
            <w:rStyle w:val="a3"/>
          </w:rPr>
          <w:t>пунктов 2.4</w:t>
        </w:r>
      </w:hyperlink>
      <w:r>
        <w:rPr>
          <w:rFonts w:cs="Arial"/>
        </w:rPr>
        <w:t xml:space="preserve"> - </w:t>
      </w:r>
      <w:hyperlink r:id="rId19" w:anchor="Par51" w:history="1">
        <w:r>
          <w:rPr>
            <w:rStyle w:val="a3"/>
          </w:rPr>
          <w:t>2.6</w:t>
        </w:r>
      </w:hyperlink>
      <w:r>
        <w:rPr>
          <w:rFonts w:cs="Arial"/>
        </w:rPr>
        <w:t xml:space="preserve"> настоящего Положения.</w:t>
      </w:r>
    </w:p>
    <w:p w:rsidR="00FE6313" w:rsidRDefault="00FE6313" w:rsidP="00FE6313">
      <w:pPr>
        <w:widowControl w:val="0"/>
        <w:suppressAutoHyphens/>
        <w:autoSpaceDE w:val="0"/>
        <w:autoSpaceDN w:val="0"/>
        <w:adjustRightInd w:val="0"/>
        <w:rPr>
          <w:rFonts w:cs="Arial"/>
        </w:rPr>
      </w:pPr>
      <w:r>
        <w:rPr>
          <w:rFonts w:cs="Arial"/>
        </w:rPr>
        <w:t>Соответствующая запись о поощрении вносится в трудовую книжку и личное дело муниципального служащего.</w:t>
      </w:r>
    </w:p>
    <w:p w:rsidR="00FE6313" w:rsidRDefault="00FE6313" w:rsidP="00FE6313">
      <w:pPr>
        <w:suppressAutoHyphens/>
        <w:rPr>
          <w:rFonts w:cs="Arial"/>
        </w:rPr>
      </w:pPr>
    </w:p>
    <w:p w:rsidR="00794C47" w:rsidRDefault="00794C47" w:rsidP="00FE6313">
      <w:pPr>
        <w:ind w:firstLine="0"/>
      </w:pPr>
      <w:bookmarkStart w:id="9" w:name="_GoBack"/>
      <w:bookmarkEnd w:id="9"/>
    </w:p>
    <w:sectPr w:rsidR="00794C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978"/>
    <w:rsid w:val="00794C47"/>
    <w:rsid w:val="00B06978"/>
    <w:rsid w:val="00F91C22"/>
    <w:rsid w:val="00FE6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FE6313"/>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FE6313"/>
    <w:pPr>
      <w:jc w:val="center"/>
      <w:outlineLvl w:val="0"/>
    </w:pPr>
    <w:rPr>
      <w:rFonts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1"/>
    <w:basedOn w:val="a0"/>
    <w:link w:val="1"/>
    <w:rsid w:val="00FE6313"/>
    <w:rPr>
      <w:rFonts w:ascii="Arial" w:eastAsia="Times New Roman" w:hAnsi="Arial" w:cs="Arial"/>
      <w:kern w:val="32"/>
      <w:sz w:val="32"/>
      <w:szCs w:val="32"/>
      <w:lang w:eastAsia="ru-RU"/>
    </w:rPr>
  </w:style>
  <w:style w:type="character" w:styleId="a3">
    <w:name w:val="Hyperlink"/>
    <w:basedOn w:val="a0"/>
    <w:semiHidden/>
    <w:unhideWhenUsed/>
    <w:rsid w:val="00FE6313"/>
    <w:rPr>
      <w:strike w:val="0"/>
      <w:dstrike w:val="0"/>
      <w:color w:val="0000FF"/>
      <w:u w:val="none"/>
      <w:effect w:val="none"/>
    </w:rPr>
  </w:style>
  <w:style w:type="paragraph" w:customStyle="1" w:styleId="Title">
    <w:name w:val="Title!Название НПА"/>
    <w:basedOn w:val="a"/>
    <w:rsid w:val="00FE6313"/>
    <w:pPr>
      <w:spacing w:before="240" w:after="60"/>
      <w:jc w:val="center"/>
      <w:outlineLvl w:val="0"/>
    </w:pPr>
    <w:rPr>
      <w:rFonts w:cs="Arial"/>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FE6313"/>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FE6313"/>
    <w:pPr>
      <w:jc w:val="center"/>
      <w:outlineLvl w:val="0"/>
    </w:pPr>
    <w:rPr>
      <w:rFonts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1"/>
    <w:basedOn w:val="a0"/>
    <w:link w:val="1"/>
    <w:rsid w:val="00FE6313"/>
    <w:rPr>
      <w:rFonts w:ascii="Arial" w:eastAsia="Times New Roman" w:hAnsi="Arial" w:cs="Arial"/>
      <w:kern w:val="32"/>
      <w:sz w:val="32"/>
      <w:szCs w:val="32"/>
      <w:lang w:eastAsia="ru-RU"/>
    </w:rPr>
  </w:style>
  <w:style w:type="character" w:styleId="a3">
    <w:name w:val="Hyperlink"/>
    <w:basedOn w:val="a0"/>
    <w:semiHidden/>
    <w:unhideWhenUsed/>
    <w:rsid w:val="00FE6313"/>
    <w:rPr>
      <w:strike w:val="0"/>
      <w:dstrike w:val="0"/>
      <w:color w:val="0000FF"/>
      <w:u w:val="none"/>
      <w:effect w:val="none"/>
    </w:rPr>
  </w:style>
  <w:style w:type="paragraph" w:customStyle="1" w:styleId="Title">
    <w:name w:val="Title!Название НПА"/>
    <w:basedOn w:val="a"/>
    <w:rsid w:val="00FE6313"/>
    <w:pPr>
      <w:spacing w:before="240" w:after="60"/>
      <w:jc w:val="center"/>
      <w:outlineLvl w:val="0"/>
    </w:pPr>
    <w:rPr>
      <w:rFonts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222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5E3B3B845678957F0D8271AA2F31631A36F4B83E9609004FDFE6D02979D44040338F705BCCF6A1F3AE47h2N2M" TargetMode="External"/><Relationship Id="rId13" Type="http://schemas.openxmlformats.org/officeDocument/2006/relationships/hyperlink" Target="file:///D:\content\act\dad9df3e-db47-43de-8cce-db6acf36fce4.html" TargetMode="External"/><Relationship Id="rId18" Type="http://schemas.openxmlformats.org/officeDocument/2006/relationships/hyperlink" Target="file:///D:\&#1040;&#1056;&#1052;\WordTmp\161637.doc"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D:\&#1040;&#1056;&#1052;\WordTmp\161637.doc" TargetMode="External"/><Relationship Id="rId12" Type="http://schemas.openxmlformats.org/officeDocument/2006/relationships/hyperlink" Target="consultantplus://offline/ref=FD5E3B3B845678957F0D8271AA2F31631A36F4B83E9609004FDFE6D02979D44040338F705BCCF6A1F3AE46h2N1M" TargetMode="External"/><Relationship Id="rId17" Type="http://schemas.openxmlformats.org/officeDocument/2006/relationships/hyperlink" Target="file:///D:\&#1040;&#1056;&#1052;\WordTmp\161637.doc" TargetMode="External"/><Relationship Id="rId2" Type="http://schemas.microsoft.com/office/2007/relationships/stylesWithEffects" Target="stylesWithEffects.xml"/><Relationship Id="rId16" Type="http://schemas.openxmlformats.org/officeDocument/2006/relationships/hyperlink" Target="file:///D:\&#1040;&#1056;&#1052;\WordTmp\161637.doc"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D:\content\act\dad9df3e-db47-43de-8cce-db6acf36fce4.html" TargetMode="External"/><Relationship Id="rId11" Type="http://schemas.openxmlformats.org/officeDocument/2006/relationships/hyperlink" Target="consultantplus://offline/ref=FD5E3B3B845678957F0D8271AA2F31631A36F4B83E9609004FDFE6D02979D44040338F705BCCF6A1F3AE47h2N0M" TargetMode="External"/><Relationship Id="rId5" Type="http://schemas.openxmlformats.org/officeDocument/2006/relationships/hyperlink" Target="consultantplus://offline/ref=FD5E3B3B845678957F0D8271AA2F31631A36F4B83E9609004FDFE6D02979D44040338F705BCCF6A1F3AE47h2N2M" TargetMode="External"/><Relationship Id="rId15" Type="http://schemas.openxmlformats.org/officeDocument/2006/relationships/hyperlink" Target="file:///D:\&#1040;&#1056;&#1052;\WordTmp\161637.doc" TargetMode="External"/><Relationship Id="rId10" Type="http://schemas.openxmlformats.org/officeDocument/2006/relationships/hyperlink" Target="consultantplus://offline/ref=FD5E3B3B845678957F0D8271AA2F31631A36F4B83E9609004FDFE6D02979D44040338F705BCCF6A1F3A54Eh2N6M" TargetMode="External"/><Relationship Id="rId19" Type="http://schemas.openxmlformats.org/officeDocument/2006/relationships/hyperlink" Target="file:///D:\&#1040;&#1056;&#1052;\WordTmp\161637.doc" TargetMode="External"/><Relationship Id="rId4" Type="http://schemas.openxmlformats.org/officeDocument/2006/relationships/webSettings" Target="webSettings.xml"/><Relationship Id="rId9" Type="http://schemas.openxmlformats.org/officeDocument/2006/relationships/hyperlink" Target="file:///D:\content\act\dad9df3e-db47-43de-8cce-db6acf36fce4.html" TargetMode="External"/><Relationship Id="rId14" Type="http://schemas.openxmlformats.org/officeDocument/2006/relationships/hyperlink" Target="file:///D:\&#1040;&#1056;&#1052;\WordTmp\161637.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1087</Words>
  <Characters>6198</Characters>
  <Application>Microsoft Office Word</Application>
  <DocSecurity>0</DocSecurity>
  <Lines>51</Lines>
  <Paragraphs>14</Paragraphs>
  <ScaleCrop>false</ScaleCrop>
  <Company/>
  <LinksUpToDate>false</LinksUpToDate>
  <CharactersWithSpaces>7271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2014-05-16T12:48:00Z</dcterms:created>
  <dcterms:modified xsi:type="dcterms:W3CDTF">2014-05-16T12:48:00Z</dcterms:modified>
</cp:coreProperties>
</file>